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648" w:rsidRPr="00B4239F" w:rsidRDefault="00050648" w:rsidP="00050648">
      <w:pPr>
        <w:spacing w:after="0"/>
        <w:jc w:val="center"/>
        <w:rPr>
          <w:rFonts w:ascii="Times New Roman" w:eastAsia="Times New Roman" w:hAnsi="Times New Roman" w:cs="Times New Roman"/>
          <w:b/>
          <w:color w:val="000000"/>
          <w:sz w:val="24"/>
          <w:szCs w:val="24"/>
        </w:rPr>
      </w:pPr>
      <w:r w:rsidRPr="00B4239F">
        <w:rPr>
          <w:rFonts w:ascii="Times New Roman" w:eastAsia="Times New Roman" w:hAnsi="Times New Roman" w:cs="Times New Roman"/>
          <w:b/>
          <w:color w:val="000000"/>
          <w:sz w:val="24"/>
          <w:szCs w:val="24"/>
        </w:rPr>
        <w:t>Описание игры – квеста «Многогранная Россия»</w:t>
      </w:r>
    </w:p>
    <w:p w:rsidR="00050648" w:rsidRDefault="00050648" w:rsidP="00050648">
      <w:pPr>
        <w:spacing w:after="0"/>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Квест-игра</w:t>
      </w:r>
      <w:proofErr w:type="spellEnd"/>
      <w:r>
        <w:rPr>
          <w:rFonts w:ascii="Times New Roman" w:hAnsi="Times New Roman" w:cs="Times New Roman"/>
          <w:sz w:val="24"/>
          <w:szCs w:val="24"/>
        </w:rPr>
        <w:t xml:space="preserve"> «Многогранная Россия» представляет собой прохождение этапов в соответствии с маршрутным листом. На каждом этапе участникам предлагается выполнить одно из тематических заданий и по его результатам получить жетоны - березовые листочки. Так же на каждом этапе дети будут получать по одному предмету, необходимому им для выполнения финального задания. К этим предметам относятся: лист формата А-3 с изображением ствола березы – символа России; клей; фломастеры; этикетка; набор букв. После прохождения этапов, команды оформляют «отчет» о своих достижениях и впечатлениях. Заработанные листочки следует наклеить на березку; сделать этикетку, указав в ней название команды, и </w:t>
      </w:r>
      <w:proofErr w:type="gramStart"/>
      <w:r>
        <w:rPr>
          <w:rFonts w:ascii="Times New Roman" w:hAnsi="Times New Roman" w:cs="Times New Roman"/>
          <w:sz w:val="24"/>
          <w:szCs w:val="24"/>
        </w:rPr>
        <w:t>разместить ее</w:t>
      </w:r>
      <w:proofErr w:type="gramEnd"/>
      <w:r>
        <w:rPr>
          <w:rFonts w:ascii="Times New Roman" w:hAnsi="Times New Roman" w:cs="Times New Roman"/>
          <w:sz w:val="24"/>
          <w:szCs w:val="24"/>
        </w:rPr>
        <w:t xml:space="preserve"> на листе; из полученных букв собрать слово «Родина», наклеить их на лист; фломастерами написать слова, характеризующие Родину (какая она наша Россия); представить результат своей работы.</w:t>
      </w:r>
    </w:p>
    <w:p w:rsidR="00050648" w:rsidRDefault="00050648" w:rsidP="0005064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игре участвуют учащиеся 1-4 классов, пять команд по 7 человек. Каждая команда придумывает себе название, возможно применение отличительных знаков. На организационном этапе участникам игры дается разъяснение по порядку прохождения этапов, сообщаются правила игры, выдаются маршрутные листы </w:t>
      </w:r>
      <w:r w:rsidRPr="00240FF0">
        <w:rPr>
          <w:rFonts w:ascii="Times New Roman" w:hAnsi="Times New Roman" w:cs="Times New Roman"/>
          <w:sz w:val="24"/>
          <w:szCs w:val="24"/>
        </w:rPr>
        <w:t>(</w:t>
      </w:r>
      <w:r>
        <w:rPr>
          <w:rFonts w:ascii="Times New Roman" w:hAnsi="Times New Roman" w:cs="Times New Roman"/>
          <w:sz w:val="24"/>
          <w:szCs w:val="24"/>
        </w:rPr>
        <w:t xml:space="preserve">Приложение 6). </w:t>
      </w:r>
      <w:r>
        <w:rPr>
          <w:rFonts w:ascii="Times New Roman" w:hAnsi="Times New Roman" w:cs="Times New Roman"/>
          <w:color w:val="000000"/>
          <w:sz w:val="24"/>
          <w:szCs w:val="24"/>
          <w:shd w:val="clear" w:color="auto" w:fill="FFFFFF"/>
        </w:rPr>
        <w:t>На прохождение этапа дается 7-10 минут.</w:t>
      </w:r>
    </w:p>
    <w:p w:rsidR="00050648" w:rsidRDefault="00050648" w:rsidP="00050648">
      <w:pPr>
        <w:spacing w:after="0"/>
        <w:ind w:firstLine="426"/>
        <w:jc w:val="both"/>
        <w:rPr>
          <w:rFonts w:ascii="Times New Roman" w:hAnsi="Times New Roman" w:cs="Times New Roman"/>
          <w:b/>
          <w:color w:val="000000"/>
          <w:sz w:val="24"/>
          <w:szCs w:val="24"/>
          <w:shd w:val="clear" w:color="auto" w:fill="FFFFFF"/>
        </w:rPr>
      </w:pPr>
    </w:p>
    <w:p w:rsidR="00050648" w:rsidRPr="00A8184B" w:rsidRDefault="00050648" w:rsidP="00050648">
      <w:pPr>
        <w:spacing w:after="0"/>
        <w:ind w:firstLine="426"/>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1 этап </w:t>
      </w:r>
      <w:r w:rsidRPr="00FD7AC8">
        <w:rPr>
          <w:rFonts w:ascii="Times New Roman" w:eastAsia="Times New Roman" w:hAnsi="Times New Roman" w:cs="Times New Roman"/>
          <w:b/>
          <w:sz w:val="24"/>
          <w:szCs w:val="24"/>
        </w:rPr>
        <w:t>«Широка моя страна Родная…»</w:t>
      </w:r>
    </w:p>
    <w:p w:rsidR="00050648" w:rsidRDefault="00050648" w:rsidP="00050648">
      <w:pPr>
        <w:spacing w:after="0"/>
        <w:ind w:firstLine="426"/>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Ресурсное обеспечение</w:t>
      </w:r>
      <w:r w:rsidRPr="00A8184B">
        <w:rPr>
          <w:rFonts w:ascii="Times New Roman" w:hAnsi="Times New Roman" w:cs="Times New Roman"/>
          <w:b/>
          <w:color w:val="000000"/>
          <w:sz w:val="24"/>
          <w:szCs w:val="24"/>
          <w:shd w:val="clear" w:color="auto" w:fill="FFFFFF"/>
        </w:rPr>
        <w:t xml:space="preserve">: </w:t>
      </w:r>
      <w:proofErr w:type="gramStart"/>
      <w:r>
        <w:rPr>
          <w:rFonts w:ascii="Times New Roman" w:hAnsi="Times New Roman" w:cs="Times New Roman"/>
          <w:color w:val="000000"/>
          <w:sz w:val="24"/>
          <w:szCs w:val="24"/>
          <w:shd w:val="clear" w:color="auto" w:fill="FFFFFF"/>
        </w:rPr>
        <w:t xml:space="preserve">Кубик, на гранях </w:t>
      </w:r>
      <w:r w:rsidRPr="00F861E5">
        <w:rPr>
          <w:rFonts w:ascii="Times New Roman" w:hAnsi="Times New Roman" w:cs="Times New Roman"/>
          <w:color w:val="000000"/>
          <w:sz w:val="24"/>
          <w:szCs w:val="24"/>
          <w:shd w:val="clear" w:color="auto" w:fill="FFFFFF"/>
        </w:rPr>
        <w:t>которого</w:t>
      </w:r>
      <w:r>
        <w:rPr>
          <w:rFonts w:ascii="Times New Roman" w:hAnsi="Times New Roman" w:cs="Times New Roman"/>
          <w:color w:val="000000"/>
          <w:sz w:val="24"/>
          <w:szCs w:val="24"/>
          <w:shd w:val="clear" w:color="auto" w:fill="FFFFFF"/>
        </w:rPr>
        <w:t xml:space="preserve"> написано – города, водоемы,  животный мир, деревья, горы, полезные ископаемые.</w:t>
      </w:r>
      <w:proofErr w:type="gramEnd"/>
    </w:p>
    <w:p w:rsidR="00050648" w:rsidRPr="00D77446" w:rsidRDefault="00050648" w:rsidP="00050648">
      <w:pPr>
        <w:spacing w:after="0"/>
        <w:ind w:firstLine="426"/>
        <w:jc w:val="both"/>
        <w:rPr>
          <w:rFonts w:ascii="Times New Roman" w:hAnsi="Times New Roman" w:cs="Times New Roman"/>
          <w:color w:val="000000"/>
          <w:sz w:val="24"/>
          <w:szCs w:val="24"/>
          <w:shd w:val="clear" w:color="auto" w:fill="FFFFFF"/>
        </w:rPr>
      </w:pPr>
      <w:r w:rsidRPr="007D0DA8">
        <w:rPr>
          <w:rFonts w:ascii="Times New Roman" w:hAnsi="Times New Roman" w:cs="Times New Roman"/>
          <w:b/>
          <w:color w:val="000000"/>
          <w:sz w:val="24"/>
          <w:szCs w:val="24"/>
          <w:shd w:val="clear" w:color="auto" w:fill="FFFFFF"/>
        </w:rPr>
        <w:t xml:space="preserve">Максимальное количество баллов: </w:t>
      </w:r>
      <w:r>
        <w:rPr>
          <w:rFonts w:ascii="Times New Roman" w:hAnsi="Times New Roman" w:cs="Times New Roman"/>
          <w:color w:val="000000"/>
          <w:sz w:val="24"/>
          <w:szCs w:val="24"/>
          <w:shd w:val="clear" w:color="auto" w:fill="FFFFFF"/>
        </w:rPr>
        <w:t>14</w:t>
      </w:r>
      <w:r w:rsidRPr="00AA28D0">
        <w:rPr>
          <w:rFonts w:ascii="Times New Roman" w:hAnsi="Times New Roman" w:cs="Times New Roman"/>
          <w:color w:val="000000"/>
          <w:sz w:val="24"/>
          <w:szCs w:val="24"/>
          <w:shd w:val="clear" w:color="auto" w:fill="FFFFFF"/>
        </w:rPr>
        <w:t>, что соответствует числу бросков кубика.</w:t>
      </w:r>
      <w:r w:rsidRPr="00D77446">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Фактическое число </w:t>
      </w:r>
      <w:r w:rsidRPr="00D77446">
        <w:rPr>
          <w:rFonts w:ascii="Times New Roman" w:hAnsi="Times New Roman" w:cs="Times New Roman"/>
          <w:color w:val="000000"/>
          <w:sz w:val="24"/>
          <w:szCs w:val="24"/>
          <w:shd w:val="clear" w:color="auto" w:fill="FFFFFF"/>
        </w:rPr>
        <w:t xml:space="preserve">баллов зависит от того, сколько </w:t>
      </w:r>
      <w:r>
        <w:rPr>
          <w:rFonts w:ascii="Times New Roman" w:hAnsi="Times New Roman" w:cs="Times New Roman"/>
          <w:color w:val="000000"/>
          <w:sz w:val="24"/>
          <w:szCs w:val="24"/>
          <w:shd w:val="clear" w:color="auto" w:fill="FFFFFF"/>
        </w:rPr>
        <w:t xml:space="preserve">ответов из 14 возможных </w:t>
      </w:r>
      <w:r w:rsidRPr="00D77446">
        <w:rPr>
          <w:rFonts w:ascii="Times New Roman" w:hAnsi="Times New Roman" w:cs="Times New Roman"/>
          <w:color w:val="000000"/>
          <w:sz w:val="24"/>
          <w:szCs w:val="24"/>
          <w:shd w:val="clear" w:color="auto" w:fill="FFFFFF"/>
        </w:rPr>
        <w:t>смогут</w:t>
      </w:r>
      <w:r>
        <w:rPr>
          <w:rFonts w:ascii="Times New Roman" w:hAnsi="Times New Roman" w:cs="Times New Roman"/>
          <w:color w:val="000000"/>
          <w:sz w:val="24"/>
          <w:szCs w:val="24"/>
          <w:shd w:val="clear" w:color="auto" w:fill="FFFFFF"/>
        </w:rPr>
        <w:t xml:space="preserve"> дать участники игры</w:t>
      </w:r>
      <w:r w:rsidRPr="00D77446">
        <w:rPr>
          <w:rFonts w:ascii="Times New Roman" w:hAnsi="Times New Roman" w:cs="Times New Roman"/>
          <w:color w:val="000000"/>
          <w:sz w:val="24"/>
          <w:szCs w:val="24"/>
          <w:shd w:val="clear" w:color="auto" w:fill="FFFFFF"/>
        </w:rPr>
        <w:t>.</w:t>
      </w:r>
    </w:p>
    <w:p w:rsidR="00050648" w:rsidRDefault="00050648" w:rsidP="00050648">
      <w:pPr>
        <w:spacing w:after="0"/>
        <w:ind w:firstLine="426"/>
        <w:jc w:val="both"/>
        <w:rPr>
          <w:rFonts w:ascii="Times New Roman" w:hAnsi="Times New Roman" w:cs="Times New Roman"/>
          <w:b/>
          <w:color w:val="000000"/>
          <w:sz w:val="24"/>
          <w:szCs w:val="24"/>
          <w:shd w:val="clear" w:color="auto" w:fill="FFFFFF"/>
        </w:rPr>
      </w:pPr>
      <w:r w:rsidRPr="00A8184B">
        <w:rPr>
          <w:rFonts w:ascii="Times New Roman" w:hAnsi="Times New Roman" w:cs="Times New Roman"/>
          <w:b/>
          <w:color w:val="000000"/>
          <w:sz w:val="24"/>
          <w:szCs w:val="24"/>
          <w:shd w:val="clear" w:color="auto" w:fill="FFFFFF"/>
        </w:rPr>
        <w:t>Содержание этапа:</w:t>
      </w:r>
    </w:p>
    <w:p w:rsidR="00050648" w:rsidRPr="00F22332" w:rsidRDefault="00050648" w:rsidP="00050648">
      <w:pPr>
        <w:spacing w:after="0"/>
        <w:ind w:firstLine="426"/>
        <w:jc w:val="both"/>
        <w:rPr>
          <w:rFonts w:ascii="Times New Roman" w:hAnsi="Times New Roman" w:cs="Times New Roman"/>
          <w:color w:val="000000"/>
          <w:sz w:val="24"/>
          <w:szCs w:val="24"/>
          <w:shd w:val="clear" w:color="auto" w:fill="FFFFFF"/>
        </w:rPr>
      </w:pPr>
      <w:r w:rsidRPr="00F22332">
        <w:rPr>
          <w:rFonts w:ascii="Times New Roman" w:hAnsi="Times New Roman" w:cs="Times New Roman"/>
          <w:color w:val="000000"/>
          <w:sz w:val="24"/>
          <w:szCs w:val="24"/>
          <w:shd w:val="clear" w:color="auto" w:fill="FFFFFF"/>
        </w:rPr>
        <w:t>Задание направлено на выявление знаний по географии России. Знают ли учащиеся о природных и географических объектах, снискавших известность России за рубежом?</w:t>
      </w:r>
    </w:p>
    <w:p w:rsidR="00050648" w:rsidRDefault="00050648" w:rsidP="00050648">
      <w:pPr>
        <w:spacing w:after="0"/>
        <w:ind w:firstLine="426"/>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На данном этапе участники команды по очереди кидают кубик и в соответствии с надписью на грани, которая выпала, участник называет одно наименование города, водоема, животного, дерева, гор или полезных ископаемых, находящихся на территории Российской Федерации. На вопросы второго круга ответы участники могут давать сообща. </w:t>
      </w:r>
    </w:p>
    <w:p w:rsidR="00050648" w:rsidRDefault="00050648" w:rsidP="00050648">
      <w:pPr>
        <w:spacing w:after="0"/>
        <w:ind w:firstLine="426"/>
        <w:jc w:val="both"/>
        <w:rPr>
          <w:rFonts w:ascii="Times New Roman" w:hAnsi="Times New Roman" w:cs="Times New Roman"/>
          <w:b/>
          <w:color w:val="000000"/>
          <w:sz w:val="24"/>
          <w:szCs w:val="24"/>
          <w:shd w:val="clear" w:color="auto" w:fill="FFFFFF"/>
        </w:rPr>
      </w:pPr>
    </w:p>
    <w:p w:rsidR="00050648" w:rsidRPr="00A8184B" w:rsidRDefault="00050648" w:rsidP="00050648">
      <w:pPr>
        <w:spacing w:after="0"/>
        <w:ind w:firstLine="426"/>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2 этап </w:t>
      </w:r>
      <w:r>
        <w:rPr>
          <w:rFonts w:ascii="Times New Roman" w:eastAsia="Times New Roman" w:hAnsi="Times New Roman" w:cs="Times New Roman"/>
          <w:b/>
          <w:sz w:val="24"/>
          <w:szCs w:val="24"/>
        </w:rPr>
        <w:t>«Геральдическая мозаи</w:t>
      </w:r>
      <w:r w:rsidRPr="00312612">
        <w:rPr>
          <w:rFonts w:ascii="Times New Roman" w:eastAsia="Times New Roman" w:hAnsi="Times New Roman" w:cs="Times New Roman"/>
          <w:b/>
          <w:sz w:val="24"/>
          <w:szCs w:val="24"/>
        </w:rPr>
        <w:t>ка»</w:t>
      </w:r>
    </w:p>
    <w:p w:rsidR="00050648" w:rsidRPr="00E31D74" w:rsidRDefault="00050648" w:rsidP="00050648">
      <w:pPr>
        <w:spacing w:after="0"/>
        <w:ind w:firstLine="426"/>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Ресурсное обеспечение</w:t>
      </w:r>
      <w:r w:rsidRPr="00A8184B">
        <w:rPr>
          <w:rFonts w:ascii="Times New Roman" w:hAnsi="Times New Roman" w:cs="Times New Roman"/>
          <w:b/>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Раздаточные материалы: э</w:t>
      </w:r>
      <w:r w:rsidRPr="00E31D74">
        <w:rPr>
          <w:rFonts w:ascii="Times New Roman" w:hAnsi="Times New Roman" w:cs="Times New Roman"/>
          <w:color w:val="000000"/>
          <w:sz w:val="24"/>
          <w:szCs w:val="24"/>
          <w:shd w:val="clear" w:color="auto" w:fill="FFFFFF"/>
        </w:rPr>
        <w:t>лементы флага и герба  РФ</w:t>
      </w:r>
      <w:r>
        <w:rPr>
          <w:rFonts w:ascii="Times New Roman" w:hAnsi="Times New Roman" w:cs="Times New Roman"/>
          <w:color w:val="000000"/>
          <w:sz w:val="24"/>
          <w:szCs w:val="24"/>
          <w:shd w:val="clear" w:color="auto" w:fill="FFFFFF"/>
        </w:rPr>
        <w:t>; плакаты с изображением флага и герба РФ</w:t>
      </w:r>
    </w:p>
    <w:p w:rsidR="00050648" w:rsidRPr="00312612" w:rsidRDefault="00050648" w:rsidP="00050648">
      <w:pPr>
        <w:spacing w:after="0"/>
        <w:ind w:firstLine="426"/>
        <w:jc w:val="both"/>
        <w:rPr>
          <w:rFonts w:ascii="Calibri" w:hAnsi="Calibri" w:cs="Calibri"/>
        </w:rPr>
      </w:pPr>
      <w:r w:rsidRPr="00AF7801">
        <w:rPr>
          <w:rFonts w:ascii="Times New Roman CYR" w:hAnsi="Times New Roman CYR" w:cs="Times New Roman CYR"/>
          <w:b/>
          <w:sz w:val="24"/>
          <w:szCs w:val="24"/>
        </w:rPr>
        <w:t>Максимальное количество баллов</w:t>
      </w:r>
      <w:r>
        <w:rPr>
          <w:rFonts w:ascii="Times New Roman CYR" w:hAnsi="Times New Roman CYR" w:cs="Times New Roman CYR"/>
          <w:sz w:val="24"/>
          <w:szCs w:val="24"/>
        </w:rPr>
        <w:t>: 12</w:t>
      </w:r>
      <w:r w:rsidRPr="00312612">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(Три балла дается за правильную последовательность цветов </w:t>
      </w:r>
      <w:proofErr w:type="gramStart"/>
      <w:r>
        <w:rPr>
          <w:rFonts w:ascii="Times New Roman CYR" w:hAnsi="Times New Roman CYR" w:cs="Times New Roman CYR"/>
          <w:sz w:val="24"/>
          <w:szCs w:val="24"/>
        </w:rPr>
        <w:t>в</w:t>
      </w:r>
      <w:proofErr w:type="gramEnd"/>
      <w:r>
        <w:rPr>
          <w:rFonts w:ascii="Times New Roman CYR" w:hAnsi="Times New Roman CYR" w:cs="Times New Roman CYR"/>
          <w:sz w:val="24"/>
          <w:szCs w:val="24"/>
        </w:rPr>
        <w:t xml:space="preserve"> флаге (три цвета); три балла за объяснение их значения (три цвета), три балла за герб (три элемента), три балла за его описание (три пропуска в тексте).</w:t>
      </w:r>
    </w:p>
    <w:p w:rsidR="00050648" w:rsidRDefault="00050648" w:rsidP="00050648">
      <w:pPr>
        <w:spacing w:after="0"/>
        <w:ind w:firstLine="426"/>
        <w:jc w:val="both"/>
        <w:rPr>
          <w:rFonts w:ascii="Times New Roman" w:hAnsi="Times New Roman" w:cs="Times New Roman"/>
          <w:b/>
          <w:color w:val="000000"/>
          <w:sz w:val="24"/>
          <w:szCs w:val="24"/>
          <w:shd w:val="clear" w:color="auto" w:fill="FFFFFF"/>
        </w:rPr>
      </w:pPr>
      <w:r w:rsidRPr="00A8184B">
        <w:rPr>
          <w:rFonts w:ascii="Times New Roman" w:hAnsi="Times New Roman" w:cs="Times New Roman"/>
          <w:b/>
          <w:color w:val="000000"/>
          <w:sz w:val="24"/>
          <w:szCs w:val="24"/>
          <w:shd w:val="clear" w:color="auto" w:fill="FFFFFF"/>
        </w:rPr>
        <w:t>Содержание этапа:</w:t>
      </w:r>
    </w:p>
    <w:p w:rsidR="00050648" w:rsidRDefault="00050648" w:rsidP="00050648">
      <w:pPr>
        <w:spacing w:after="0"/>
        <w:ind w:firstLine="426"/>
        <w:jc w:val="both"/>
        <w:rPr>
          <w:rFonts w:ascii="Times New Roman CYR" w:hAnsi="Times New Roman CYR" w:cs="Times New Roman CYR"/>
          <w:sz w:val="24"/>
          <w:szCs w:val="24"/>
        </w:rPr>
      </w:pPr>
      <w:r>
        <w:rPr>
          <w:rFonts w:ascii="Times New Roman CYR" w:hAnsi="Times New Roman CYR" w:cs="Times New Roman CYR"/>
          <w:sz w:val="24"/>
          <w:szCs w:val="24"/>
        </w:rPr>
        <w:t>З</w:t>
      </w:r>
      <w:r w:rsidRPr="00312612">
        <w:rPr>
          <w:rFonts w:ascii="Times New Roman CYR" w:hAnsi="Times New Roman CYR" w:cs="Times New Roman CYR"/>
          <w:sz w:val="24"/>
          <w:szCs w:val="24"/>
        </w:rPr>
        <w:t xml:space="preserve">адания </w:t>
      </w:r>
      <w:r>
        <w:rPr>
          <w:rFonts w:ascii="Times New Roman CYR" w:hAnsi="Times New Roman CYR" w:cs="Times New Roman CYR"/>
          <w:sz w:val="24"/>
          <w:szCs w:val="24"/>
        </w:rPr>
        <w:t xml:space="preserve">направлено на актуализацию знаний о символах России. Участникам игры выдаются полоски бумаги различных цветов, необходимо выбрать правильные цвета российского флага, сложить их в правильной последовательности и объяснить значение каждого цвета. </w:t>
      </w:r>
    </w:p>
    <w:p w:rsidR="00050648" w:rsidRDefault="00050648" w:rsidP="00050648">
      <w:pPr>
        <w:spacing w:after="0"/>
        <w:ind w:firstLine="426"/>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На втором этапе, учащиеся получают «части» герба, среди которых есть «правильные» и «содержащие ошибки» (например, не тот цвет, форма, количество голов у </w:t>
      </w:r>
      <w:r>
        <w:rPr>
          <w:rFonts w:ascii="Times New Roman CYR" w:hAnsi="Times New Roman CYR" w:cs="Times New Roman CYR"/>
          <w:sz w:val="24"/>
          <w:szCs w:val="24"/>
        </w:rPr>
        <w:lastRenderedPageBreak/>
        <w:t>грифонов..). Отобрав три «правильных» элемента герба, учащиеся складывают их в  единую композицию и дают описание герба.</w:t>
      </w:r>
      <w:proofErr w:type="gramEnd"/>
      <w:r>
        <w:rPr>
          <w:rFonts w:ascii="Times New Roman CYR" w:hAnsi="Times New Roman CYR" w:cs="Times New Roman CYR"/>
          <w:sz w:val="24"/>
          <w:szCs w:val="24"/>
        </w:rPr>
        <w:t xml:space="preserve"> Учащимся текст описания предоставляется после выполнения работы, но в нем имеются пропуски, которые дети должны восполнить, глядя на сложенный ими герб. </w:t>
      </w:r>
      <w:r w:rsidRPr="00872094">
        <w:rPr>
          <w:rFonts w:ascii="Times New Roman CYR" w:hAnsi="Times New Roman CYR" w:cs="Times New Roman CYR"/>
          <w:sz w:val="24"/>
          <w:szCs w:val="24"/>
        </w:rPr>
        <w:t xml:space="preserve"> (Приложение </w:t>
      </w:r>
      <w:r>
        <w:rPr>
          <w:rFonts w:ascii="Times New Roman CYR" w:hAnsi="Times New Roman CYR" w:cs="Times New Roman CYR"/>
          <w:sz w:val="24"/>
          <w:szCs w:val="24"/>
        </w:rPr>
        <w:t>3</w:t>
      </w:r>
      <w:r w:rsidRPr="00872094">
        <w:rPr>
          <w:rFonts w:ascii="Times New Roman CYR" w:hAnsi="Times New Roman CYR" w:cs="Times New Roman CYR"/>
          <w:sz w:val="24"/>
          <w:szCs w:val="24"/>
        </w:rPr>
        <w:t>)</w:t>
      </w:r>
      <w:r>
        <w:rPr>
          <w:rFonts w:ascii="Times New Roman CYR" w:hAnsi="Times New Roman CYR" w:cs="Times New Roman CYR"/>
          <w:sz w:val="24"/>
          <w:szCs w:val="24"/>
        </w:rPr>
        <w:t xml:space="preserve"> </w:t>
      </w:r>
    </w:p>
    <w:p w:rsidR="00050648" w:rsidRDefault="00050648" w:rsidP="00050648">
      <w:pPr>
        <w:spacing w:after="0"/>
        <w:ind w:firstLine="426"/>
        <w:jc w:val="both"/>
        <w:rPr>
          <w:rFonts w:ascii="Times New Roman" w:hAnsi="Times New Roman" w:cs="Times New Roman"/>
          <w:b/>
          <w:color w:val="000000"/>
          <w:sz w:val="24"/>
          <w:szCs w:val="24"/>
          <w:shd w:val="clear" w:color="auto" w:fill="FFFFFF"/>
        </w:rPr>
      </w:pPr>
    </w:p>
    <w:p w:rsidR="00050648" w:rsidRPr="00A8184B" w:rsidRDefault="00050648" w:rsidP="00050648">
      <w:pPr>
        <w:spacing w:after="0"/>
        <w:ind w:firstLine="426"/>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3 этап </w:t>
      </w:r>
      <w:r>
        <w:rPr>
          <w:rFonts w:ascii="Times New Roman" w:eastAsia="Times New Roman" w:hAnsi="Times New Roman" w:cs="Times New Roman"/>
          <w:b/>
          <w:sz w:val="24"/>
          <w:szCs w:val="24"/>
        </w:rPr>
        <w:t>«Театральны</w:t>
      </w:r>
      <w:r w:rsidRPr="00312612">
        <w:rPr>
          <w:rFonts w:ascii="Times New Roman" w:eastAsia="Times New Roman" w:hAnsi="Times New Roman" w:cs="Times New Roman"/>
          <w:b/>
          <w:sz w:val="24"/>
          <w:szCs w:val="24"/>
        </w:rPr>
        <w:t>е подмостки»</w:t>
      </w:r>
    </w:p>
    <w:p w:rsidR="00050648" w:rsidRDefault="00050648" w:rsidP="00050648">
      <w:pPr>
        <w:spacing w:after="0"/>
        <w:ind w:firstLine="426"/>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Ресурсное обеспечение</w:t>
      </w:r>
      <w:r w:rsidRPr="00A8184B">
        <w:rPr>
          <w:rFonts w:ascii="Times New Roman" w:hAnsi="Times New Roman" w:cs="Times New Roman"/>
          <w:b/>
          <w:color w:val="000000"/>
          <w:sz w:val="24"/>
          <w:szCs w:val="24"/>
          <w:shd w:val="clear" w:color="auto" w:fill="FFFFFF"/>
        </w:rPr>
        <w:t xml:space="preserve">: </w:t>
      </w:r>
      <w:r w:rsidRPr="00312612">
        <w:rPr>
          <w:rFonts w:ascii="Times New Roman" w:hAnsi="Times New Roman" w:cs="Times New Roman"/>
          <w:color w:val="000000"/>
          <w:sz w:val="24"/>
          <w:szCs w:val="24"/>
          <w:shd w:val="clear" w:color="auto" w:fill="FFFFFF"/>
        </w:rPr>
        <w:t>Карточки с</w:t>
      </w:r>
      <w:r>
        <w:rPr>
          <w:rFonts w:ascii="Times New Roman" w:hAnsi="Times New Roman" w:cs="Times New Roman"/>
          <w:color w:val="000000"/>
          <w:sz w:val="24"/>
          <w:szCs w:val="24"/>
          <w:shd w:val="clear" w:color="auto" w:fill="FFFFFF"/>
        </w:rPr>
        <w:t xml:space="preserve"> именами </w:t>
      </w:r>
      <w:r w:rsidRPr="00312612">
        <w:rPr>
          <w:rFonts w:ascii="Times New Roman" w:hAnsi="Times New Roman" w:cs="Times New Roman"/>
          <w:color w:val="000000"/>
          <w:sz w:val="24"/>
          <w:szCs w:val="24"/>
          <w:shd w:val="clear" w:color="auto" w:fill="FFFFFF"/>
        </w:rPr>
        <w:t xml:space="preserve"> сказочны</w:t>
      </w:r>
      <w:r>
        <w:rPr>
          <w:rFonts w:ascii="Times New Roman" w:hAnsi="Times New Roman" w:cs="Times New Roman"/>
          <w:color w:val="000000"/>
          <w:sz w:val="24"/>
          <w:szCs w:val="24"/>
          <w:shd w:val="clear" w:color="auto" w:fill="FFFFFF"/>
        </w:rPr>
        <w:t>х</w:t>
      </w:r>
      <w:r w:rsidRPr="00312612">
        <w:rPr>
          <w:rFonts w:ascii="Times New Roman" w:hAnsi="Times New Roman" w:cs="Times New Roman"/>
          <w:color w:val="000000"/>
          <w:sz w:val="24"/>
          <w:szCs w:val="24"/>
          <w:shd w:val="clear" w:color="auto" w:fill="FFFFFF"/>
        </w:rPr>
        <w:t xml:space="preserve"> персонаж</w:t>
      </w:r>
      <w:r>
        <w:rPr>
          <w:rFonts w:ascii="Times New Roman" w:hAnsi="Times New Roman" w:cs="Times New Roman"/>
          <w:color w:val="000000"/>
          <w:sz w:val="24"/>
          <w:szCs w:val="24"/>
          <w:shd w:val="clear" w:color="auto" w:fill="FFFFFF"/>
        </w:rPr>
        <w:t>ей, презентация с картинками сказочных персонажей.</w:t>
      </w:r>
    </w:p>
    <w:p w:rsidR="00050648" w:rsidRPr="002D7931" w:rsidRDefault="00050648" w:rsidP="00050648">
      <w:pPr>
        <w:spacing w:after="0"/>
        <w:ind w:firstLine="426"/>
        <w:jc w:val="both"/>
        <w:rPr>
          <w:rFonts w:ascii="Times New Roman" w:hAnsi="Times New Roman" w:cs="Times New Roman"/>
          <w:color w:val="000000"/>
          <w:sz w:val="24"/>
          <w:szCs w:val="24"/>
          <w:shd w:val="clear" w:color="auto" w:fill="FFFFFF"/>
        </w:rPr>
      </w:pPr>
      <w:r w:rsidRPr="00AF7801">
        <w:rPr>
          <w:rFonts w:ascii="Times New Roman" w:hAnsi="Times New Roman" w:cs="Times New Roman"/>
          <w:b/>
          <w:color w:val="000000"/>
          <w:sz w:val="24"/>
          <w:szCs w:val="24"/>
          <w:shd w:val="clear" w:color="auto" w:fill="FFFFFF"/>
        </w:rPr>
        <w:t>Максимальное количество баллов:</w:t>
      </w:r>
      <w:r>
        <w:rPr>
          <w:rFonts w:ascii="Times New Roman" w:hAnsi="Times New Roman" w:cs="Times New Roman"/>
          <w:b/>
          <w:color w:val="000000"/>
          <w:sz w:val="24"/>
          <w:szCs w:val="24"/>
          <w:shd w:val="clear" w:color="auto" w:fill="FFFFFF"/>
        </w:rPr>
        <w:t xml:space="preserve"> 14 </w:t>
      </w:r>
      <w:r w:rsidRPr="002D7931">
        <w:rPr>
          <w:rFonts w:ascii="Times New Roman" w:hAnsi="Times New Roman" w:cs="Times New Roman"/>
          <w:color w:val="000000"/>
          <w:sz w:val="24"/>
          <w:szCs w:val="24"/>
          <w:shd w:val="clear" w:color="auto" w:fill="FFFFFF"/>
        </w:rPr>
        <w:t>(7 героев, 7 пояснений)</w:t>
      </w:r>
    </w:p>
    <w:p w:rsidR="00050648" w:rsidRDefault="00050648" w:rsidP="00050648">
      <w:pPr>
        <w:spacing w:after="0"/>
        <w:ind w:firstLine="426"/>
        <w:jc w:val="both"/>
        <w:rPr>
          <w:rFonts w:ascii="Times New Roman" w:hAnsi="Times New Roman" w:cs="Times New Roman"/>
          <w:b/>
          <w:color w:val="000000"/>
          <w:sz w:val="24"/>
          <w:szCs w:val="24"/>
          <w:shd w:val="clear" w:color="auto" w:fill="FFFFFF"/>
        </w:rPr>
      </w:pPr>
      <w:r w:rsidRPr="00A8184B">
        <w:rPr>
          <w:rFonts w:ascii="Times New Roman" w:hAnsi="Times New Roman" w:cs="Times New Roman"/>
          <w:b/>
          <w:color w:val="000000"/>
          <w:sz w:val="24"/>
          <w:szCs w:val="24"/>
          <w:shd w:val="clear" w:color="auto" w:fill="FFFFFF"/>
        </w:rPr>
        <w:t>Содержание этапа:</w:t>
      </w:r>
    </w:p>
    <w:p w:rsidR="00050648" w:rsidRPr="002D7931" w:rsidRDefault="00050648" w:rsidP="00050648">
      <w:pPr>
        <w:spacing w:after="0"/>
        <w:ind w:firstLine="426"/>
        <w:jc w:val="both"/>
        <w:rPr>
          <w:rFonts w:ascii="Times New Roman" w:hAnsi="Times New Roman" w:cs="Times New Roman"/>
          <w:color w:val="000000"/>
          <w:sz w:val="24"/>
          <w:szCs w:val="24"/>
          <w:shd w:val="clear" w:color="auto" w:fill="FFFFFF"/>
        </w:rPr>
      </w:pPr>
      <w:r w:rsidRPr="002D7931">
        <w:rPr>
          <w:rFonts w:ascii="Times New Roman" w:hAnsi="Times New Roman" w:cs="Times New Roman"/>
          <w:color w:val="000000"/>
          <w:sz w:val="24"/>
          <w:szCs w:val="24"/>
          <w:shd w:val="clear" w:color="auto" w:fill="FFFFFF"/>
        </w:rPr>
        <w:t>Задание направлено на формирование оценочного мнения о личностных качествах сказочных героев. Чему у них полезному можно научиться? Какие их качества востребованы в современном обществе? А от каких следует отказаться?</w:t>
      </w:r>
    </w:p>
    <w:p w:rsidR="00050648" w:rsidRDefault="00050648" w:rsidP="00050648">
      <w:pPr>
        <w:spacing w:after="0"/>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7D0DA8">
        <w:rPr>
          <w:rFonts w:ascii="Times New Roman" w:eastAsia="Times New Roman" w:hAnsi="Times New Roman" w:cs="Times New Roman"/>
          <w:sz w:val="24"/>
          <w:szCs w:val="24"/>
        </w:rPr>
        <w:t>аждому игроку предлагается с помощью пантомимы изобразить  сказочного персонажа, который будет указан на карточке</w:t>
      </w:r>
      <w:r w:rsidRPr="00872094">
        <w:rPr>
          <w:rFonts w:ascii="Times New Roman" w:eastAsia="Times New Roman" w:hAnsi="Times New Roman" w:cs="Times New Roman"/>
          <w:sz w:val="24"/>
          <w:szCs w:val="24"/>
        </w:rPr>
        <w:t xml:space="preserve">. (Приложение </w:t>
      </w:r>
      <w:r>
        <w:rPr>
          <w:rFonts w:ascii="Times New Roman" w:eastAsia="Times New Roman" w:hAnsi="Times New Roman" w:cs="Times New Roman"/>
          <w:sz w:val="24"/>
          <w:szCs w:val="24"/>
        </w:rPr>
        <w:t>3</w:t>
      </w:r>
      <w:r w:rsidRPr="00872094">
        <w:rPr>
          <w:rFonts w:ascii="Times New Roman" w:eastAsia="Times New Roman" w:hAnsi="Times New Roman" w:cs="Times New Roman"/>
          <w:sz w:val="24"/>
          <w:szCs w:val="24"/>
        </w:rPr>
        <w:t>)</w:t>
      </w:r>
      <w:r w:rsidRPr="007D0DA8">
        <w:rPr>
          <w:rFonts w:ascii="Times New Roman" w:eastAsia="Times New Roman" w:hAnsi="Times New Roman" w:cs="Times New Roman"/>
          <w:sz w:val="24"/>
          <w:szCs w:val="24"/>
        </w:rPr>
        <w:t xml:space="preserve"> Изображающий говорить не может, но участники его команды могут задавать ему вопросы, на что он </w:t>
      </w:r>
      <w:r>
        <w:rPr>
          <w:rFonts w:ascii="Times New Roman" w:eastAsia="Times New Roman" w:hAnsi="Times New Roman" w:cs="Times New Roman"/>
          <w:sz w:val="24"/>
          <w:szCs w:val="24"/>
        </w:rPr>
        <w:t>может отвечать, кивая головой.</w:t>
      </w:r>
      <w:r w:rsidRPr="007D0DA8">
        <w:rPr>
          <w:rFonts w:ascii="Times New Roman" w:eastAsia="Times New Roman" w:hAnsi="Times New Roman" w:cs="Times New Roman"/>
          <w:sz w:val="24"/>
          <w:szCs w:val="24"/>
        </w:rPr>
        <w:t xml:space="preserve"> Члены команды должны догадаться, кого изображает</w:t>
      </w:r>
      <w:r>
        <w:rPr>
          <w:rFonts w:ascii="Times New Roman" w:eastAsia="Times New Roman" w:hAnsi="Times New Roman" w:cs="Times New Roman"/>
          <w:sz w:val="24"/>
          <w:szCs w:val="24"/>
        </w:rPr>
        <w:t xml:space="preserve"> игрок, назвать его, оценить, обладает ли он качествами, необходимыми патриоту России. </w:t>
      </w:r>
    </w:p>
    <w:p w:rsidR="00050648" w:rsidRPr="007D0DA8" w:rsidRDefault="00050648" w:rsidP="00050648">
      <w:pPr>
        <w:spacing w:after="0"/>
        <w:ind w:firstLine="426"/>
        <w:jc w:val="both"/>
        <w:rPr>
          <w:rFonts w:ascii="Times New Roman" w:hAnsi="Times New Roman" w:cs="Times New Roman"/>
          <w:color w:val="000000"/>
          <w:sz w:val="24"/>
          <w:szCs w:val="24"/>
          <w:shd w:val="clear" w:color="auto" w:fill="FFFFFF"/>
        </w:rPr>
      </w:pPr>
    </w:p>
    <w:p w:rsidR="00050648" w:rsidRPr="00A8184B" w:rsidRDefault="00050648" w:rsidP="00050648">
      <w:pPr>
        <w:spacing w:after="0"/>
        <w:ind w:firstLine="426"/>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4 этап </w:t>
      </w:r>
      <w:r w:rsidRPr="0031261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Народная мудрость»</w:t>
      </w:r>
    </w:p>
    <w:p w:rsidR="00050648" w:rsidRDefault="00050648" w:rsidP="00050648">
      <w:pPr>
        <w:spacing w:after="0"/>
        <w:ind w:firstLine="426"/>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Ресурсное обеспечение</w:t>
      </w:r>
      <w:r w:rsidRPr="00A8184B">
        <w:rPr>
          <w:rFonts w:ascii="Times New Roman" w:hAnsi="Times New Roman" w:cs="Times New Roman"/>
          <w:b/>
          <w:color w:val="000000"/>
          <w:sz w:val="24"/>
          <w:szCs w:val="24"/>
          <w:shd w:val="clear" w:color="auto" w:fill="FFFFFF"/>
        </w:rPr>
        <w:t xml:space="preserve">: </w:t>
      </w:r>
      <w:r w:rsidRPr="00312612">
        <w:rPr>
          <w:rFonts w:ascii="Times New Roman" w:hAnsi="Times New Roman" w:cs="Times New Roman"/>
          <w:color w:val="000000"/>
          <w:sz w:val="24"/>
          <w:szCs w:val="24"/>
          <w:shd w:val="clear" w:color="auto" w:fill="FFFFFF"/>
        </w:rPr>
        <w:t xml:space="preserve">Карточки </w:t>
      </w:r>
      <w:r>
        <w:rPr>
          <w:rFonts w:ascii="Times New Roman" w:hAnsi="Times New Roman" w:cs="Times New Roman"/>
          <w:color w:val="000000"/>
          <w:sz w:val="24"/>
          <w:szCs w:val="24"/>
          <w:shd w:val="clear" w:color="auto" w:fill="FFFFFF"/>
        </w:rPr>
        <w:t xml:space="preserve">с пословицами, картинки, соответствующие пословице, презентация с картинками. </w:t>
      </w:r>
      <w:r w:rsidRPr="00872094">
        <w:rPr>
          <w:rFonts w:ascii="Times New Roman" w:hAnsi="Times New Roman" w:cs="Times New Roman"/>
          <w:color w:val="000000"/>
          <w:sz w:val="24"/>
          <w:szCs w:val="24"/>
          <w:shd w:val="clear" w:color="auto" w:fill="FFFFFF"/>
        </w:rPr>
        <w:t xml:space="preserve">(Приложение </w:t>
      </w:r>
      <w:r>
        <w:rPr>
          <w:rFonts w:ascii="Times New Roman" w:hAnsi="Times New Roman" w:cs="Times New Roman"/>
          <w:color w:val="000000"/>
          <w:sz w:val="24"/>
          <w:szCs w:val="24"/>
          <w:shd w:val="clear" w:color="auto" w:fill="FFFFFF"/>
        </w:rPr>
        <w:t>4</w:t>
      </w:r>
      <w:r w:rsidRPr="00872094">
        <w:rPr>
          <w:rFonts w:ascii="Times New Roman" w:hAnsi="Times New Roman" w:cs="Times New Roman"/>
          <w:color w:val="000000"/>
          <w:sz w:val="24"/>
          <w:szCs w:val="24"/>
          <w:shd w:val="clear" w:color="auto" w:fill="FFFFFF"/>
        </w:rPr>
        <w:t>)</w:t>
      </w:r>
    </w:p>
    <w:p w:rsidR="00050648" w:rsidRPr="007D0DA8" w:rsidRDefault="00050648" w:rsidP="00050648">
      <w:pPr>
        <w:spacing w:after="0"/>
        <w:ind w:firstLine="426"/>
        <w:rPr>
          <w:rFonts w:ascii="Times New Roman" w:hAnsi="Times New Roman" w:cs="Times New Roman"/>
          <w:sz w:val="24"/>
          <w:szCs w:val="24"/>
        </w:rPr>
      </w:pPr>
      <w:r w:rsidRPr="00AF7801">
        <w:rPr>
          <w:rFonts w:ascii="Times New Roman CYR" w:hAnsi="Times New Roman CYR" w:cs="Times New Roman CYR"/>
          <w:b/>
          <w:sz w:val="24"/>
          <w:szCs w:val="24"/>
        </w:rPr>
        <w:t>Максимальное количество баллов</w:t>
      </w:r>
      <w:r>
        <w:rPr>
          <w:rFonts w:ascii="Times New Roman CYR" w:hAnsi="Times New Roman CYR" w:cs="Times New Roman CYR"/>
          <w:b/>
          <w:sz w:val="24"/>
          <w:szCs w:val="24"/>
        </w:rPr>
        <w:t>:</w:t>
      </w:r>
      <w:r w:rsidRPr="007D0DA8">
        <w:rPr>
          <w:rFonts w:ascii="Times New Roman" w:hAnsi="Times New Roman" w:cs="Times New Roman"/>
          <w:sz w:val="24"/>
          <w:szCs w:val="24"/>
        </w:rPr>
        <w:t xml:space="preserve"> </w:t>
      </w:r>
      <w:r w:rsidRPr="00401155">
        <w:rPr>
          <w:rFonts w:ascii="Times New Roman" w:hAnsi="Times New Roman" w:cs="Times New Roman"/>
          <w:color w:val="000000"/>
          <w:sz w:val="24"/>
          <w:szCs w:val="24"/>
          <w:shd w:val="clear" w:color="auto" w:fill="FFFFFF"/>
        </w:rPr>
        <w:t>За каждую отгаданную пословицу и поговорку – 1 балл, за пояснение – 1 балл.</w:t>
      </w:r>
    </w:p>
    <w:p w:rsidR="00050648" w:rsidRPr="00970A41" w:rsidRDefault="00050648" w:rsidP="00050648">
      <w:pPr>
        <w:spacing w:after="0"/>
        <w:ind w:firstLine="426"/>
        <w:jc w:val="both"/>
        <w:rPr>
          <w:rFonts w:ascii="Times New Roman" w:hAnsi="Times New Roman" w:cs="Times New Roman"/>
          <w:b/>
          <w:color w:val="000000"/>
          <w:sz w:val="24"/>
          <w:szCs w:val="24"/>
          <w:shd w:val="clear" w:color="auto" w:fill="FFFFFF"/>
        </w:rPr>
      </w:pPr>
      <w:r w:rsidRPr="00A8184B">
        <w:rPr>
          <w:rFonts w:ascii="Times New Roman" w:hAnsi="Times New Roman" w:cs="Times New Roman"/>
          <w:b/>
          <w:color w:val="000000"/>
          <w:sz w:val="24"/>
          <w:szCs w:val="24"/>
          <w:shd w:val="clear" w:color="auto" w:fill="FFFFFF"/>
        </w:rPr>
        <w:t>Содержание этапа:</w:t>
      </w:r>
    </w:p>
    <w:p w:rsidR="00050648" w:rsidRPr="00401155" w:rsidRDefault="00050648" w:rsidP="00050648">
      <w:pPr>
        <w:spacing w:after="0"/>
        <w:ind w:firstLine="426"/>
        <w:jc w:val="both"/>
        <w:rPr>
          <w:rFonts w:ascii="Times New Roman" w:hAnsi="Times New Roman" w:cs="Times New Roman"/>
          <w:b/>
          <w:color w:val="000000"/>
          <w:sz w:val="24"/>
          <w:szCs w:val="24"/>
          <w:shd w:val="clear" w:color="auto" w:fill="FFFFFF"/>
        </w:rPr>
      </w:pPr>
      <w:r w:rsidRPr="00401155">
        <w:rPr>
          <w:rFonts w:ascii="Times New Roman" w:hAnsi="Times New Roman" w:cs="Times New Roman"/>
          <w:color w:val="000000"/>
          <w:sz w:val="24"/>
          <w:szCs w:val="24"/>
          <w:shd w:val="clear" w:color="auto" w:fill="FFFFFF"/>
        </w:rPr>
        <w:t xml:space="preserve">Этап связан с русскими народными пословицами и поговорками. Суть задания заключается в том, что перед школьниками будут представлены пословицы и поговорки, которые нужно будет соотнести с представленными на экране картинками. После каждой пословицы или поговорки школьникам следует объяснить, чему она учит, какими необходимыми качествами должен обладать человек исходя из данной пословицы или поговорки. </w:t>
      </w:r>
    </w:p>
    <w:p w:rsidR="00050648" w:rsidRPr="00A8184B" w:rsidRDefault="00050648" w:rsidP="00050648">
      <w:pPr>
        <w:spacing w:after="0"/>
        <w:ind w:firstLine="426"/>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5 этап </w:t>
      </w:r>
      <w:r w:rsidRPr="00312612">
        <w:rPr>
          <w:rFonts w:ascii="Times New Roman" w:eastAsia="Times New Roman" w:hAnsi="Times New Roman" w:cs="Times New Roman"/>
          <w:b/>
          <w:sz w:val="24"/>
          <w:szCs w:val="24"/>
        </w:rPr>
        <w:t>«</w:t>
      </w:r>
      <w:proofErr w:type="spellStart"/>
      <w:proofErr w:type="gramStart"/>
      <w:r>
        <w:rPr>
          <w:rFonts w:ascii="Times New Roman" w:eastAsia="Times New Roman" w:hAnsi="Times New Roman" w:cs="Times New Roman"/>
          <w:b/>
          <w:sz w:val="24"/>
          <w:szCs w:val="24"/>
        </w:rPr>
        <w:t>Заморочки</w:t>
      </w:r>
      <w:proofErr w:type="spellEnd"/>
      <w:proofErr w:type="gramEnd"/>
      <w:r>
        <w:rPr>
          <w:rFonts w:ascii="Times New Roman" w:eastAsia="Times New Roman" w:hAnsi="Times New Roman" w:cs="Times New Roman"/>
          <w:b/>
          <w:sz w:val="24"/>
          <w:szCs w:val="24"/>
        </w:rPr>
        <w:t xml:space="preserve"> из бочки»</w:t>
      </w:r>
    </w:p>
    <w:p w:rsidR="00050648" w:rsidRDefault="00050648" w:rsidP="00050648">
      <w:pPr>
        <w:spacing w:after="0"/>
        <w:ind w:firstLine="426"/>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Ресурсное обеспечение</w:t>
      </w:r>
      <w:r w:rsidRPr="00A8184B">
        <w:rPr>
          <w:rFonts w:ascii="Times New Roman" w:hAnsi="Times New Roman" w:cs="Times New Roman"/>
          <w:b/>
          <w:color w:val="000000"/>
          <w:sz w:val="24"/>
          <w:szCs w:val="24"/>
          <w:shd w:val="clear" w:color="auto" w:fill="FFFFFF"/>
        </w:rPr>
        <w:t xml:space="preserve">: </w:t>
      </w:r>
      <w:r w:rsidRPr="00302250">
        <w:rPr>
          <w:rFonts w:ascii="Times New Roman" w:hAnsi="Times New Roman" w:cs="Times New Roman"/>
          <w:color w:val="000000"/>
          <w:sz w:val="24"/>
          <w:szCs w:val="24"/>
          <w:shd w:val="clear" w:color="auto" w:fill="FFFFFF"/>
        </w:rPr>
        <w:t>бочонки лото с</w:t>
      </w:r>
      <w:r>
        <w:rPr>
          <w:rFonts w:ascii="Times New Roman" w:hAnsi="Times New Roman" w:cs="Times New Roman"/>
          <w:b/>
          <w:color w:val="000000"/>
          <w:sz w:val="24"/>
          <w:szCs w:val="24"/>
          <w:shd w:val="clear" w:color="auto" w:fill="FFFFFF"/>
        </w:rPr>
        <w:t xml:space="preserve"> </w:t>
      </w:r>
      <w:r w:rsidRPr="00302250">
        <w:rPr>
          <w:rFonts w:ascii="Times New Roman" w:hAnsi="Times New Roman" w:cs="Times New Roman"/>
          <w:color w:val="000000"/>
          <w:sz w:val="24"/>
          <w:szCs w:val="24"/>
          <w:shd w:val="clear" w:color="auto" w:fill="FFFFFF"/>
        </w:rPr>
        <w:t>номерами вопросов</w:t>
      </w:r>
      <w:r>
        <w:rPr>
          <w:rFonts w:ascii="Times New Roman" w:hAnsi="Times New Roman" w:cs="Times New Roman"/>
          <w:color w:val="000000"/>
          <w:sz w:val="24"/>
          <w:szCs w:val="24"/>
          <w:shd w:val="clear" w:color="auto" w:fill="FFFFFF"/>
        </w:rPr>
        <w:t xml:space="preserve">, презентация с вопросами. </w:t>
      </w:r>
      <w:r w:rsidRPr="00872094">
        <w:rPr>
          <w:rFonts w:ascii="Times New Roman" w:hAnsi="Times New Roman" w:cs="Times New Roman"/>
          <w:color w:val="000000"/>
          <w:sz w:val="24"/>
          <w:szCs w:val="24"/>
          <w:shd w:val="clear" w:color="auto" w:fill="FFFFFF"/>
        </w:rPr>
        <w:t xml:space="preserve">(Приложение </w:t>
      </w:r>
      <w:r>
        <w:rPr>
          <w:rFonts w:ascii="Times New Roman" w:hAnsi="Times New Roman" w:cs="Times New Roman"/>
          <w:color w:val="000000"/>
          <w:sz w:val="24"/>
          <w:szCs w:val="24"/>
          <w:shd w:val="clear" w:color="auto" w:fill="FFFFFF"/>
        </w:rPr>
        <w:t>5</w:t>
      </w:r>
      <w:r w:rsidRPr="00872094">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p>
    <w:p w:rsidR="00050648" w:rsidRDefault="00050648" w:rsidP="00050648">
      <w:pPr>
        <w:spacing w:after="0"/>
        <w:ind w:firstLine="426"/>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Максимальное количество баллов:</w:t>
      </w:r>
      <w:r>
        <w:rPr>
          <w:rFonts w:ascii="Times New Roman" w:hAnsi="Times New Roman" w:cs="Times New Roman"/>
          <w:color w:val="000000"/>
          <w:sz w:val="24"/>
          <w:szCs w:val="24"/>
          <w:shd w:val="clear" w:color="auto" w:fill="FFFFFF"/>
        </w:rPr>
        <w:t xml:space="preserve"> 10 (</w:t>
      </w:r>
      <w:r w:rsidRPr="00302250">
        <w:rPr>
          <w:rFonts w:ascii="Times New Roman" w:hAnsi="Times New Roman" w:cs="Times New Roman"/>
          <w:color w:val="000000"/>
          <w:sz w:val="24"/>
          <w:szCs w:val="24"/>
          <w:shd w:val="clear" w:color="auto" w:fill="FFFFFF"/>
        </w:rPr>
        <w:t>за каждый правильный ответ команде начисляется 1 балл</w:t>
      </w:r>
      <w:r>
        <w:rPr>
          <w:rFonts w:ascii="Times New Roman" w:hAnsi="Times New Roman" w:cs="Times New Roman"/>
          <w:color w:val="000000"/>
          <w:sz w:val="24"/>
          <w:szCs w:val="24"/>
          <w:shd w:val="clear" w:color="auto" w:fill="FFFFFF"/>
        </w:rPr>
        <w:t>)</w:t>
      </w:r>
    </w:p>
    <w:p w:rsidR="00050648" w:rsidRDefault="00050648" w:rsidP="00050648">
      <w:pPr>
        <w:spacing w:after="0"/>
        <w:ind w:firstLine="426"/>
        <w:jc w:val="both"/>
        <w:rPr>
          <w:rFonts w:ascii="Times New Roman" w:hAnsi="Times New Roman" w:cs="Times New Roman"/>
          <w:b/>
          <w:color w:val="000000"/>
          <w:sz w:val="24"/>
          <w:szCs w:val="24"/>
          <w:shd w:val="clear" w:color="auto" w:fill="FFFFFF"/>
        </w:rPr>
      </w:pPr>
      <w:r w:rsidRPr="00A8184B">
        <w:rPr>
          <w:rFonts w:ascii="Times New Roman" w:hAnsi="Times New Roman" w:cs="Times New Roman"/>
          <w:b/>
          <w:color w:val="000000"/>
          <w:sz w:val="24"/>
          <w:szCs w:val="24"/>
          <w:shd w:val="clear" w:color="auto" w:fill="FFFFFF"/>
        </w:rPr>
        <w:t>Содержание этапа:</w:t>
      </w:r>
    </w:p>
    <w:p w:rsidR="00050648" w:rsidRPr="00783C7E" w:rsidRDefault="00050648" w:rsidP="00050648">
      <w:pPr>
        <w:spacing w:after="0"/>
        <w:ind w:firstLine="426"/>
        <w:jc w:val="both"/>
        <w:rPr>
          <w:rFonts w:ascii="Times New Roman" w:hAnsi="Times New Roman" w:cs="Times New Roman"/>
          <w:color w:val="000000"/>
          <w:sz w:val="24"/>
          <w:szCs w:val="24"/>
          <w:shd w:val="clear" w:color="auto" w:fill="FFFFFF"/>
        </w:rPr>
      </w:pPr>
      <w:r w:rsidRPr="009376E2">
        <w:rPr>
          <w:rFonts w:ascii="Times New Roman" w:hAnsi="Times New Roman" w:cs="Times New Roman"/>
          <w:color w:val="000000"/>
          <w:sz w:val="24"/>
          <w:szCs w:val="24"/>
          <w:shd w:val="clear" w:color="auto" w:fill="FFFFFF"/>
        </w:rPr>
        <w:t xml:space="preserve">Этап связан </w:t>
      </w:r>
      <w:proofErr w:type="gramStart"/>
      <w:r w:rsidRPr="009376E2">
        <w:rPr>
          <w:rFonts w:ascii="Times New Roman" w:hAnsi="Times New Roman" w:cs="Times New Roman"/>
          <w:color w:val="000000"/>
          <w:sz w:val="24"/>
          <w:szCs w:val="24"/>
          <w:shd w:val="clear" w:color="auto" w:fill="FFFFFF"/>
        </w:rPr>
        <w:t>с</w:t>
      </w:r>
      <w:proofErr w:type="gramEnd"/>
      <w:r w:rsidRPr="009376E2">
        <w:rPr>
          <w:rFonts w:ascii="Times New Roman" w:hAnsi="Times New Roman" w:cs="Times New Roman"/>
          <w:color w:val="000000"/>
          <w:sz w:val="24"/>
          <w:szCs w:val="24"/>
          <w:shd w:val="clear" w:color="auto" w:fill="FFFFFF"/>
        </w:rPr>
        <w:t xml:space="preserve"> знаменитыми личностями, которые прославили Россию в мире. Суть задания: каждый участник по очереди вытягивает бочонок с номером. На экране появятся три портрета известных личностей, которые прославили Россию. Под каждым портретом подписана фамилия. Участн</w:t>
      </w:r>
      <w:r>
        <w:rPr>
          <w:rFonts w:ascii="Times New Roman" w:hAnsi="Times New Roman" w:cs="Times New Roman"/>
          <w:color w:val="000000"/>
          <w:sz w:val="24"/>
          <w:szCs w:val="24"/>
          <w:shd w:val="clear" w:color="auto" w:fill="FFFFFF"/>
        </w:rPr>
        <w:t>ик должен поня</w:t>
      </w:r>
      <w:r w:rsidRPr="009376E2">
        <w:rPr>
          <w:rFonts w:ascii="Times New Roman" w:hAnsi="Times New Roman" w:cs="Times New Roman"/>
          <w:color w:val="000000"/>
          <w:sz w:val="24"/>
          <w:szCs w:val="24"/>
          <w:shd w:val="clear" w:color="auto" w:fill="FFFFFF"/>
        </w:rPr>
        <w:t>ть</w:t>
      </w:r>
      <w:r>
        <w:rPr>
          <w:rFonts w:ascii="Times New Roman" w:hAnsi="Times New Roman" w:cs="Times New Roman"/>
          <w:color w:val="000000"/>
          <w:sz w:val="24"/>
          <w:szCs w:val="24"/>
          <w:shd w:val="clear" w:color="auto" w:fill="FFFFFF"/>
        </w:rPr>
        <w:t>,</w:t>
      </w:r>
      <w:r w:rsidRPr="009376E2">
        <w:rPr>
          <w:rFonts w:ascii="Times New Roman" w:hAnsi="Times New Roman" w:cs="Times New Roman"/>
          <w:color w:val="000000"/>
          <w:sz w:val="24"/>
          <w:szCs w:val="24"/>
          <w:shd w:val="clear" w:color="auto" w:fill="FFFFFF"/>
        </w:rPr>
        <w:t xml:space="preserve"> по какому признаку сгруппированы данные персоны и свой ответ </w:t>
      </w:r>
      <w:proofErr w:type="gramStart"/>
      <w:r w:rsidRPr="009376E2">
        <w:rPr>
          <w:rFonts w:ascii="Times New Roman" w:hAnsi="Times New Roman" w:cs="Times New Roman"/>
          <w:color w:val="000000"/>
          <w:sz w:val="24"/>
          <w:szCs w:val="24"/>
          <w:shd w:val="clear" w:color="auto" w:fill="FFFFFF"/>
        </w:rPr>
        <w:t>озву</w:t>
      </w:r>
      <w:r>
        <w:rPr>
          <w:rFonts w:ascii="Times New Roman" w:hAnsi="Times New Roman" w:cs="Times New Roman"/>
          <w:color w:val="000000"/>
          <w:sz w:val="24"/>
          <w:szCs w:val="24"/>
          <w:shd w:val="clear" w:color="auto" w:fill="FFFFFF"/>
        </w:rPr>
        <w:t>чить</w:t>
      </w:r>
      <w:proofErr w:type="gramEnd"/>
      <w:r>
        <w:rPr>
          <w:rFonts w:ascii="Times New Roman" w:hAnsi="Times New Roman" w:cs="Times New Roman"/>
          <w:color w:val="000000"/>
          <w:sz w:val="24"/>
          <w:szCs w:val="24"/>
          <w:shd w:val="clear" w:color="auto" w:fill="FFFFFF"/>
        </w:rPr>
        <w:t xml:space="preserve"> ведущему этапа не совещаясь</w:t>
      </w:r>
      <w:r w:rsidRPr="009376E2">
        <w:rPr>
          <w:rFonts w:ascii="Times New Roman" w:hAnsi="Times New Roman" w:cs="Times New Roman"/>
          <w:color w:val="000000"/>
          <w:sz w:val="24"/>
          <w:szCs w:val="24"/>
          <w:shd w:val="clear" w:color="auto" w:fill="FFFFFF"/>
        </w:rPr>
        <w:t xml:space="preserve"> с другими членами команды. </w:t>
      </w:r>
    </w:p>
    <w:p w:rsidR="00050648" w:rsidRPr="009376E2" w:rsidRDefault="00050648" w:rsidP="00050648">
      <w:pPr>
        <w:spacing w:after="0"/>
        <w:ind w:firstLine="709"/>
        <w:jc w:val="both"/>
        <w:rPr>
          <w:rFonts w:ascii="Times New Roman" w:hAnsi="Times New Roman" w:cs="Times New Roman"/>
          <w:sz w:val="24"/>
          <w:szCs w:val="24"/>
        </w:rPr>
      </w:pPr>
      <w:r w:rsidRPr="009376E2">
        <w:rPr>
          <w:rFonts w:ascii="Times New Roman" w:hAnsi="Times New Roman" w:cs="Times New Roman"/>
          <w:b/>
          <w:sz w:val="24"/>
          <w:szCs w:val="24"/>
        </w:rPr>
        <w:t>После прохождения этапов, команды оформляют «отчет» о своих достижениях и впечатлениях.</w:t>
      </w:r>
      <w:r w:rsidRPr="009376E2">
        <w:rPr>
          <w:rFonts w:ascii="Times New Roman" w:hAnsi="Times New Roman" w:cs="Times New Roman"/>
          <w:sz w:val="24"/>
          <w:szCs w:val="24"/>
        </w:rPr>
        <w:t xml:space="preserve"> Заработанные листочки следует наклеить на березку; сделать этикетку, указав в ней название команды, и </w:t>
      </w:r>
      <w:proofErr w:type="gramStart"/>
      <w:r w:rsidRPr="009376E2">
        <w:rPr>
          <w:rFonts w:ascii="Times New Roman" w:hAnsi="Times New Roman" w:cs="Times New Roman"/>
          <w:sz w:val="24"/>
          <w:szCs w:val="24"/>
        </w:rPr>
        <w:t>разместить ее</w:t>
      </w:r>
      <w:proofErr w:type="gramEnd"/>
      <w:r w:rsidRPr="009376E2">
        <w:rPr>
          <w:rFonts w:ascii="Times New Roman" w:hAnsi="Times New Roman" w:cs="Times New Roman"/>
          <w:sz w:val="24"/>
          <w:szCs w:val="24"/>
        </w:rPr>
        <w:t xml:space="preserve"> на листе, в правом верхнем углу; из полученных букв собрать слово «Россия», наклеить их на ствол дерева; фломастерами </w:t>
      </w:r>
      <w:r w:rsidRPr="009376E2">
        <w:rPr>
          <w:rFonts w:ascii="Times New Roman" w:hAnsi="Times New Roman" w:cs="Times New Roman"/>
          <w:sz w:val="24"/>
          <w:szCs w:val="24"/>
        </w:rPr>
        <w:lastRenderedPageBreak/>
        <w:t>написать прилагательные на каждую букву слова, характеризующие нашу страну; представить результат своей работы.</w:t>
      </w:r>
    </w:p>
    <w:p w:rsidR="00000000" w:rsidRDefault="00050648" w:rsidP="00050648"/>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0648"/>
    <w:rsid w:val="000506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870</Words>
  <Characters>4960</Characters>
  <Application>Microsoft Office Word</Application>
  <DocSecurity>0</DocSecurity>
  <Lines>41</Lines>
  <Paragraphs>11</Paragraphs>
  <ScaleCrop>false</ScaleCrop>
  <Company>Пложниковы and Cat (c)</Company>
  <LinksUpToDate>false</LinksUpToDate>
  <CharactersWithSpaces>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Плотников Владимир</dc:creator>
  <cp:keywords/>
  <dc:description/>
  <cp:lastModifiedBy>Плотников Владимир</cp:lastModifiedBy>
  <cp:revision>2</cp:revision>
  <dcterms:created xsi:type="dcterms:W3CDTF">2017-04-20T03:38:00Z</dcterms:created>
  <dcterms:modified xsi:type="dcterms:W3CDTF">2017-04-20T03:38:00Z</dcterms:modified>
</cp:coreProperties>
</file>